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1 а класса на </w:t>
      </w:r>
      <w:r>
        <w:rPr>
          <w:rFonts w:ascii="Times New Roman" w:hAnsi="Times New Roman"/>
          <w:b/>
          <w:sz w:val="24"/>
          <w:szCs w:val="24"/>
        </w:rPr>
        <w:t xml:space="preserve"> 6 декабря2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6.12.23 среда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(Бычинина С.В.)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Буква Ю,ю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Работа на платформе Сферум, ответить на видеозвонок. В случае отсутствия связи читать  и выполнить  задания из учебника с. 104-105 прочитать и ответить на вопросы (устно</w:t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(Бычинина С.В.)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Текстовая сюжетная задача в одно действие: запись решения, ответа задачи. Задачи на нахождение суммы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Style w:val="83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Работа на платформе Сферум, ответить на видеозвонок. В случае отсутствия связи выполнить задания из  учебника с. 108-109 устно, РТ с 42 письменно (решить задачи, составь и запиши верные равенства)</w:t>
            </w:r>
            <w:r>
              <w:rPr>
                <w:rStyle w:val="834"/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Style w:val="834"/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11"/>
        </w:trPr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Виды передвижения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Style w:val="834"/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Работа на платформе Сферум, ответить на видеозвонок. В случае отсутствия связи </w:t>
            </w:r>
            <w:r>
              <w:rPr>
                <w:rStyle w:val="834"/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Style w:val="834"/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rPr>
                <w:rStyle w:val="83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834"/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Style w:val="834"/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  <w:hyperlink r:id="rId8" w:tooltip="https://resh.edu.ru/subject/lesson/5738/start/168896/" w:history="1">
              <w:r>
                <w:rPr>
                  <w:rStyle w:val="834"/>
                  <w:rFonts w:ascii="Times New Roman" w:hAnsi="Times New Roman"/>
                  <w:color w:val="000000" w:themeColor="text1"/>
                  <w:sz w:val="24"/>
                  <w:szCs w:val="24"/>
                  <w:highlight w:val="none"/>
                </w:rPr>
                <w:t xml:space="preserve">https://resh.edu.ru/subject/lesson/5738/start/168896/</w:t>
              </w:r>
              <w:r>
                <w:rPr>
                  <w:rStyle w:val="834"/>
                  <w:rFonts w:ascii="Times New Roman" w:hAnsi="Times New Roman"/>
                  <w:color w:val="000000" w:themeColor="text1"/>
                  <w:sz w:val="24"/>
                  <w:szCs w:val="24"/>
                  <w:highlight w:val="none"/>
                </w:rPr>
              </w:r>
            </w:hyperlink>
            <w:r>
              <w:rPr>
                <w:rStyle w:val="834"/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Style w:val="834"/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Style w:val="834"/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(Бычинина С.В.)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Письмо строчной и заглавной букв Ю,ю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</w:rPr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Работа на платформе Сферум, ответить на видеозвонок. В случае отсутствия связи  в прописи писать  на с 16 (по заданиям).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Умники и умницы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(Бычинина С.В.)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Совершенствование воображения. Задания по перекладыванию палочек. Рисуем по образцу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 В случае отсутствия связи выполнить задания   на сайте «Урок Цифры»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1 а класса на </w:t>
      </w:r>
      <w:r>
        <w:rPr>
          <w:rFonts w:ascii="Times New Roman" w:hAnsi="Times New Roman"/>
          <w:b/>
          <w:sz w:val="24"/>
          <w:szCs w:val="24"/>
        </w:rPr>
        <w:t xml:space="preserve"> 7 декабря2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7.12.23 четверг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(Бычинина С.В.)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Текстовая сюжетная задача в одно действие. Выбор и объяснение верного  решения задачи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Работа на платформе Сферум, ответить на видеозвонок. В случае отсутствия связи выполнить задания из  учебника с. 110-111 устно, РТ с 44 письменно (составить таблицы  +- 3,решить задачи</w:t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Режим дня, утренняя зарядка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Работа на платформе Сферум, ответить на видеозвонок. В случае отсутствия связ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9" w:tooltip="https://resh.edu.ru/subject/lesson/5736/start/168916/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https://resh.edu.ru/subject/lesson/5736/start/168916/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(Бычинина С.В.)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Буква Ю,ю  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 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Работа на платформе Сферум, ответить на видеозвонок. В случае отсутствия связи читать  и выполнить  задания из учебника с. 106-107 прочитать и ответить на вопросы (устно</w:t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)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(Бычинина С.В.)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Закрепление написания строчной и заглавной  букв Ю,ю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</w:rPr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Работа на платформе Сферум, ответить на видеозвонок. В случае отсутствия связи  в прописи писать  на с 17 (по заданиям), на последней строчке  написать  предложение </w:t>
            </w:r>
            <w:r>
              <w:rPr>
                <w:rFonts w:ascii="Calibri" w:hAnsi="Calibri" w:eastAsia="Calibri" w:cs="Calibri"/>
                <w:b/>
                <w:i/>
                <w:color w:val="000000" w:themeColor="text1"/>
                <w:sz w:val="22"/>
              </w:rPr>
              <w:t xml:space="preserve">У Димы умелые руки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Окружающий мир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(Бычинина С.В.)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1"/>
                <w:highlight w:val="white"/>
              </w:rPr>
              <w:t xml:space="preserve">Где обитают птицы, чем они питаются. Птицы: сравнение места обитания, способа питания.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 </w:t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Работа на платформе Сферум, ответить на видеозвонок. В случае отсутствия связи читать  и выполнить  задания из учебника с.  40-41 устно, РТ с 29 письменно 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1 а класса на </w:t>
      </w:r>
      <w:r>
        <w:rPr>
          <w:rFonts w:ascii="Times New Roman" w:hAnsi="Times New Roman"/>
          <w:b/>
          <w:sz w:val="24"/>
          <w:szCs w:val="24"/>
        </w:rPr>
        <w:t xml:space="preserve"> 8 декабря2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8.12.23 пятница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(Бычинина С.В.)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Пишем буквы, обозначающие гласные звуки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Работа на платформе Сферум, ответить на видеозвонок. В случае отсутствия связи  в прописи писать  на с 18 (по заданиям), на последней строчке  написать  слова  </w:t>
            </w:r>
            <w:r>
              <w:rPr>
                <w:rFonts w:ascii="Calibri" w:hAnsi="Calibri" w:eastAsia="Calibri" w:cs="Calibri"/>
                <w:b/>
                <w:i/>
                <w:color w:val="000000" w:themeColor="text1"/>
                <w:sz w:val="22"/>
              </w:rPr>
              <w:t xml:space="preserve">высоко-низко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Окружающий мир/технология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(Бычинина С.В.)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0" w:tooltip="Выбрать тему урока" w:history="1">
              <w:r>
                <w:rPr>
                  <w:rStyle w:val="834"/>
                  <w:rFonts w:ascii="Times New Roman" w:hAnsi="Times New Roman" w:eastAsia="Times New Roman" w:cs="Times New Roman"/>
                  <w:i/>
                  <w:color w:val="0000ff"/>
                  <w:sz w:val="24"/>
                  <w:highlight w:val="white"/>
                  <w:u w:val="single"/>
                </w:rPr>
                <w:t xml:space="preserve">Окружающий мир</w:t>
              </w:r>
            </w:hyperlink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1" w:tooltip="Выбрать тему урока" w:history="1">
              <w:r>
                <w:rPr>
                  <w:rStyle w:val="834"/>
                  <w:rFonts w:ascii="Times New Roman" w:hAnsi="Times New Roman" w:eastAsia="Times New Roman" w:cs="Times New Roman"/>
                  <w:color w:val="0000ff"/>
                  <w:sz w:val="24"/>
                  <w:highlight w:val="white"/>
                  <w:u w:val="single"/>
                </w:rPr>
                <w:t xml:space="preserve">Мир животных: звери (узнавание, называние, сравнение, краткое описание).</w:t>
              </w:r>
            </w:hyperlink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2" w:tooltip="Выбрать тему урока" w:history="1">
              <w:r>
                <w:rPr>
                  <w:rStyle w:val="834"/>
                  <w:rFonts w:ascii="Times New Roman" w:hAnsi="Times New Roman" w:eastAsia="Times New Roman" w:cs="Times New Roman"/>
                  <w:i/>
                  <w:color w:val="0000ff"/>
                  <w:sz w:val="24"/>
                  <w:highlight w:val="white"/>
                  <w:u w:val="single"/>
                </w:rPr>
                <w:t xml:space="preserve">Технология </w:t>
              </w:r>
              <w:r>
                <w:rPr>
                  <w:rStyle w:val="834"/>
                  <w:rFonts w:ascii="Times New Roman" w:hAnsi="Times New Roman" w:eastAsia="Times New Roman" w:cs="Times New Roman"/>
                  <w:color w:val="0000ff"/>
                  <w:sz w:val="24"/>
                  <w:highlight w:val="white"/>
                  <w:u w:val="none"/>
                </w:rPr>
                <w:t xml:space="preserve">Формообразование деталей изделия из пластилина 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rPr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Работа на платформе Сферум, ответить на видеозвонок. В случае отсутствия связи читать  и выполнить  задания из учебника с.  42-43 устно, РТ с 30 письменно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rPr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 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rPr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 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rPr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Слепить из пластилина ёлочку и украсить её.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Динамическая пауза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(Бычинина С.В.)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Я ученик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Нарисовать   «Что тебе нравиться в школе»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Музыка 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shd w:val="clear" w:color="ffffff" w:themeColor="background1" w:fill="ffffff" w:themeFill="background1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hyperlink r:id="rId13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Европейские композиторы-классики</w:t>
              </w:r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none"/>
                  <w:u w:val="none"/>
                </w:rPr>
                <w:t xml:space="preserve">.</w:t>
              </w:r>
            </w:hyperlink>
            <w:r/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highlight w:val="none"/>
              </w:rPr>
            </w:r>
            <w:r>
              <w:rPr>
                <w:highlight w:val="none"/>
              </w:rPr>
              <w:t xml:space="preserve">В случае отсутствия связи посмотреть видеоурок</w:t>
            </w:r>
            <w:r/>
          </w:p>
          <w:p>
            <w:pPr>
              <w:ind w:left="0" w:right="0" w:firstLine="0"/>
              <w:jc w:val="left"/>
              <w:spacing w:after="0"/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  <w:shd w:val="clear" w:color="ffffff" w:themeColor="background1" w:fill="ffffff" w:themeFill="background1"/>
              </w:rPr>
            </w:r>
            <w:hyperlink r:id="rId14" w:tooltip="https://youtu.be/Hmm6upiXN9w" w:history="1">
              <w:r>
                <w:rPr>
                  <w:rStyle w:val="834"/>
                  <w:rFonts w:ascii="Liberation Sans" w:hAnsi="Liberation Sans" w:eastAsia="Liberation Sans" w:cs="Liberation Sans"/>
                  <w:sz w:val="20"/>
                  <w:szCs w:val="20"/>
                  <w:highlight w:val="none"/>
                  <w:shd w:val="clear" w:color="ffffff" w:themeColor="background1" w:fill="ffffff" w:themeFill="background1"/>
                </w:rPr>
                <w:t xml:space="preserve">https://youtu.be/Hmm6upiXN9w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1 а класса на </w:t>
      </w:r>
      <w:r>
        <w:rPr>
          <w:rFonts w:ascii="Times New Roman" w:hAnsi="Times New Roman"/>
          <w:b/>
          <w:sz w:val="24"/>
          <w:szCs w:val="24"/>
        </w:rPr>
        <w:t xml:space="preserve"> 11 декабря2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11.12.23 понедельник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(Бычинина С.В.)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закон страны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5" w:tooltip="https://www.youtube.com/watch?v=SeAw4D4DFt8&amp;t=1s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https://www.youtube.com/watch?v=SeAw4D4DFt8&amp;t=1s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(Бычинина С.В.)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Обобщение по теме  «Решение текстовых задач»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Работа на платформе Сферум, ответить на видеозвонок. В случае отсутствия связи выполнить задания из  учебника с. 112-113, РТ с 43 письменно (записать неравенства, решить задачи</w:t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Физические качества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Работа на платформе Сферум, ответить на видеозвонок. В случае отсутствия связи 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r>
            <w:hyperlink r:id="rId16" w:tooltip="https://resh.edu.ru/subject/lesson/4185/start/168937/" w:history="1">
              <w:r>
                <w:rPr>
                  <w:rStyle w:val="834"/>
                  <w:rFonts w:ascii="Times New Roman" w:hAnsi="Times New Roman" w:eastAsia="Times New Roman" w:cs="Times New Roman"/>
                  <w:color w:val="000000" w:themeColor="text1"/>
                  <w:sz w:val="24"/>
                </w:rPr>
                <w:t xml:space="preserve">https://resh.edu.ru/subject/lesson/4185/start/168937/</w:t>
              </w:r>
              <w:r>
                <w:rPr>
                  <w:rStyle w:val="834"/>
                  <w:rFonts w:ascii="Times New Roman" w:hAnsi="Times New Roman" w:eastAsia="Times New Roman" w:cs="Times New Roman"/>
                  <w:color w:val="000000" w:themeColor="text1"/>
                  <w:sz w:val="24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(Бычинина С.В.)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Твердый согласный звук [ц] , буквы Ц,ц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</w:rPr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Работа на платформе Сферум, ответить на видеозвонок. В случае отсутствия связи читать  и выполнить  задания из учебника с. 108-109 прочитать и ответить на вопросы (устно</w:t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(Бычинина С.В.)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Письмо строчной и заглавной букв Ц,ц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 </w:t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Работа на платформе Сферум, ответить на видеозвонок. В случае отсутствия связи  в прописи писать  на с 19 (по заданиям), на последней строчке  написать  предложение  </w:t>
            </w:r>
            <w:r>
              <w:rPr>
                <w:rFonts w:ascii="Calibri" w:hAnsi="Calibri" w:eastAsia="Calibri" w:cs="Calibri"/>
                <w:b/>
                <w:i/>
                <w:color w:val="000000" w:themeColor="text1"/>
                <w:sz w:val="22"/>
              </w:rPr>
              <w:t xml:space="preserve">Дети нарисовали  звезду</w:t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.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esh.edu.ru/subject/lesson/5738/start/168896/" TargetMode="External"/><Relationship Id="rId9" Type="http://schemas.openxmlformats.org/officeDocument/2006/relationships/hyperlink" Target="https://resh.edu.ru/subject/lesson/5736/start/168916/" TargetMode="External"/><Relationship Id="rId10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4" Type="http://schemas.openxmlformats.org/officeDocument/2006/relationships/hyperlink" Target="https://youtu.be/Hmm6upiXN9w" TargetMode="External"/><Relationship Id="rId15" Type="http://schemas.openxmlformats.org/officeDocument/2006/relationships/hyperlink" Target="https://www.youtube.com/watch?v=SeAw4D4DFt8&amp;t=1s" TargetMode="External"/><Relationship Id="rId16" Type="http://schemas.openxmlformats.org/officeDocument/2006/relationships/hyperlink" Target="https://resh.edu.ru/subject/lesson/4185/start/168937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Артур Попов</cp:lastModifiedBy>
  <cp:revision>14</cp:revision>
  <dcterms:created xsi:type="dcterms:W3CDTF">2023-12-04T08:30:00Z</dcterms:created>
  <dcterms:modified xsi:type="dcterms:W3CDTF">2023-12-05T15:33:20Z</dcterms:modified>
</cp:coreProperties>
</file>